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A0" w:rsidRPr="00CC0D2D" w:rsidRDefault="006B63A0" w:rsidP="006B63A0">
      <w:pPr>
        <w:tabs>
          <w:tab w:val="left" w:pos="720"/>
          <w:tab w:val="left" w:pos="1440"/>
          <w:tab w:val="left" w:pos="2160"/>
          <w:tab w:val="center" w:pos="451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0D2D">
        <w:rPr>
          <w:rFonts w:ascii="Times New Roman" w:hAnsi="Times New Roman" w:cs="Times New Roman"/>
          <w:sz w:val="20"/>
          <w:szCs w:val="20"/>
        </w:rPr>
        <w:t>IN THE UNITED STATES PATENT AND TRADEMARK OFFICE</w:t>
      </w:r>
    </w:p>
    <w:p w:rsidR="006B63A0" w:rsidRPr="00CC0D2D" w:rsidRDefault="006B63A0" w:rsidP="006B63A0">
      <w:pPr>
        <w:tabs>
          <w:tab w:val="left" w:pos="720"/>
          <w:tab w:val="left" w:pos="1440"/>
          <w:tab w:val="left" w:pos="2160"/>
          <w:tab w:val="center" w:pos="451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S Mincho" w:eastAsia="MS Mincho" w:hAnsi="MS Mincho" w:cs="Arial"/>
          <w:sz w:val="20"/>
          <w:szCs w:val="20"/>
          <w:lang w:eastAsia="ja-JP"/>
        </w:rPr>
      </w:pPr>
      <w:r w:rsidRPr="00CC0D2D">
        <w:rPr>
          <w:rFonts w:ascii="MS Mincho" w:eastAsia="MS Mincho" w:hAnsi="MS Mincho" w:cs="Arial" w:hint="eastAsia"/>
          <w:sz w:val="20"/>
          <w:szCs w:val="20"/>
          <w:lang w:eastAsia="ja-JP"/>
        </w:rPr>
        <w:t>米国特許商標庁において</w:t>
      </w:r>
    </w:p>
    <w:p w:rsidR="006B63A0" w:rsidRPr="00CC0D2D" w:rsidRDefault="006B63A0" w:rsidP="006B63A0">
      <w:pPr>
        <w:tabs>
          <w:tab w:val="left" w:pos="720"/>
          <w:tab w:val="left" w:pos="1440"/>
          <w:tab w:val="left" w:pos="2160"/>
          <w:tab w:val="center" w:pos="451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410"/>
      </w:tblGrid>
      <w:tr w:rsidR="006B63A0" w:rsidRPr="00CC0D2D" w:rsidTr="00182D48">
        <w:tc>
          <w:tcPr>
            <w:tcW w:w="4788" w:type="dxa"/>
            <w:hideMark/>
          </w:tcPr>
          <w:p w:rsidR="006B63A0" w:rsidRPr="00CC0D2D" w:rsidRDefault="006B63A0" w:rsidP="006B63A0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In re the Application of</w:t>
            </w:r>
            <w:r w:rsidR="00D0230F">
              <w:rPr>
                <w:rFonts w:ascii="MS Mincho" w:eastAsia="MS Mincho" w:hAnsi="MS Mincho" w:cs="Times New Roman"/>
                <w:sz w:val="19"/>
                <w:szCs w:val="19"/>
              </w:rPr>
              <w:t xml:space="preserve"> </w:t>
            </w:r>
          </w:p>
          <w:p w:rsidR="006B63A0" w:rsidRPr="00CC0D2D" w:rsidRDefault="006B63A0" w:rsidP="006B63A0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3A0" w:rsidRPr="00CC0D2D" w:rsidRDefault="006B63A0" w:rsidP="006B63A0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3A0" w:rsidRPr="00CC0D2D" w:rsidRDefault="006B63A0" w:rsidP="006B63A0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0" w:type="dxa"/>
            <w:hideMark/>
          </w:tcPr>
          <w:p w:rsidR="006B63A0" w:rsidRPr="00CC0D2D" w:rsidRDefault="006B63A0" w:rsidP="006B63A0">
            <w:pPr>
              <w:tabs>
                <w:tab w:val="left" w:pos="-720"/>
                <w:tab w:val="left" w:pos="720"/>
                <w:tab w:val="left" w:pos="1440"/>
                <w:tab w:val="left" w:pos="1512"/>
                <w:tab w:val="left" w:pos="1782"/>
                <w:tab w:val="left" w:pos="2160"/>
                <w:tab w:val="left" w:pos="250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3A0" w:rsidRPr="00CC0D2D" w:rsidRDefault="006B63A0" w:rsidP="006B63A0">
            <w:pPr>
              <w:tabs>
                <w:tab w:val="left" w:pos="-720"/>
                <w:tab w:val="left" w:pos="720"/>
                <w:tab w:val="left" w:pos="1440"/>
                <w:tab w:val="left" w:pos="1512"/>
                <w:tab w:val="left" w:pos="1782"/>
                <w:tab w:val="left" w:pos="2160"/>
                <w:tab w:val="left" w:pos="250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3A0" w:rsidRPr="00CC0D2D" w:rsidRDefault="006B63A0" w:rsidP="00D0230F">
            <w:pPr>
              <w:tabs>
                <w:tab w:val="left" w:pos="720"/>
                <w:tab w:val="left" w:pos="1440"/>
                <w:tab w:val="left" w:pos="1782"/>
                <w:tab w:val="left" w:pos="21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Group Art Unit: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</w:tr>
      <w:tr w:rsidR="006B63A0" w:rsidRPr="00CC0D2D" w:rsidTr="00182D48">
        <w:tc>
          <w:tcPr>
            <w:tcW w:w="4788" w:type="dxa"/>
            <w:hideMark/>
          </w:tcPr>
          <w:p w:rsidR="006B63A0" w:rsidRPr="00CC0D2D" w:rsidRDefault="006B63A0" w:rsidP="006B63A0">
            <w:pPr>
              <w:tabs>
                <w:tab w:val="left" w:pos="-720"/>
                <w:tab w:val="left" w:pos="18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Application No.: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  <w:p w:rsidR="006B63A0" w:rsidRPr="00CC0D2D" w:rsidRDefault="006B63A0" w:rsidP="006B63A0">
            <w:pPr>
              <w:tabs>
                <w:tab w:val="left" w:pos="-720"/>
                <w:tab w:val="left" w:pos="720"/>
                <w:tab w:val="left" w:pos="990"/>
                <w:tab w:val="left" w:pos="1440"/>
                <w:tab w:val="left" w:pos="2160"/>
                <w:tab w:val="left" w:pos="243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0" w:type="dxa"/>
            <w:hideMark/>
          </w:tcPr>
          <w:p w:rsidR="006B63A0" w:rsidRPr="00CC0D2D" w:rsidRDefault="006B63A0" w:rsidP="00D0230F">
            <w:pPr>
              <w:tabs>
                <w:tab w:val="left" w:pos="720"/>
                <w:tab w:val="left" w:pos="1332"/>
                <w:tab w:val="left" w:pos="1440"/>
                <w:tab w:val="left" w:pos="21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Examiner: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</w:tr>
      <w:tr w:rsidR="006B63A0" w:rsidRPr="00CC0D2D" w:rsidTr="00182D48">
        <w:tc>
          <w:tcPr>
            <w:tcW w:w="4788" w:type="dxa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Filed: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  <w:p w:rsidR="006B63A0" w:rsidRPr="00CC0D2D" w:rsidRDefault="006B63A0" w:rsidP="006B63A0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43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0" w:type="dxa"/>
            <w:hideMark/>
          </w:tcPr>
          <w:p w:rsidR="006B63A0" w:rsidRPr="00CC0D2D" w:rsidRDefault="006B63A0" w:rsidP="00D0230F">
            <w:pPr>
              <w:tabs>
                <w:tab w:val="left" w:pos="720"/>
                <w:tab w:val="left" w:pos="1332"/>
                <w:tab w:val="left" w:pos="1440"/>
                <w:tab w:val="left" w:pos="21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Docket No.: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</w:tr>
      <w:tr w:rsidR="006B63A0" w:rsidRPr="00CC0D2D" w:rsidTr="00182D48">
        <w:tc>
          <w:tcPr>
            <w:tcW w:w="9198" w:type="dxa"/>
            <w:gridSpan w:val="2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For: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  <w:p w:rsidR="006B63A0" w:rsidRPr="00CC0D2D" w:rsidRDefault="006B63A0" w:rsidP="006B63A0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990" w:hanging="99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B63A0" w:rsidRPr="00CC0D2D" w:rsidRDefault="006B63A0" w:rsidP="006B63A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9"/>
          <w:szCs w:val="19"/>
        </w:rPr>
      </w:pPr>
    </w:p>
    <w:p w:rsidR="006B63A0" w:rsidRPr="00CC0D2D" w:rsidRDefault="006B63A0" w:rsidP="006B63A0">
      <w:pPr>
        <w:tabs>
          <w:tab w:val="left" w:pos="720"/>
          <w:tab w:val="left" w:pos="1440"/>
          <w:tab w:val="left" w:pos="2160"/>
          <w:tab w:val="center" w:pos="451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CC0D2D">
        <w:rPr>
          <w:rFonts w:ascii="Times New Roman" w:hAnsi="Times New Roman" w:cs="Times New Roman"/>
          <w:b/>
          <w:sz w:val="19"/>
          <w:szCs w:val="19"/>
          <w:u w:val="single"/>
        </w:rPr>
        <w:t>SPECIFIC POWER OF ATTORNEY</w:t>
      </w:r>
    </w:p>
    <w:p w:rsidR="006B63A0" w:rsidRPr="00CC0D2D" w:rsidRDefault="006B63A0" w:rsidP="006B63A0">
      <w:pPr>
        <w:tabs>
          <w:tab w:val="left" w:pos="720"/>
          <w:tab w:val="left" w:pos="1440"/>
          <w:tab w:val="left" w:pos="2160"/>
          <w:tab w:val="center" w:pos="451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S Mincho" w:eastAsia="MS Mincho" w:hAnsi="MS Mincho" w:cs="Times New Roman"/>
          <w:b/>
          <w:sz w:val="19"/>
          <w:szCs w:val="19"/>
        </w:rPr>
      </w:pPr>
      <w:r w:rsidRPr="00CC0D2D">
        <w:rPr>
          <w:rFonts w:ascii="MS Mincho" w:eastAsia="MS Mincho" w:hAnsi="MS Mincho" w:cs="Times New Roman" w:hint="eastAsia"/>
          <w:b/>
          <w:sz w:val="19"/>
          <w:szCs w:val="19"/>
        </w:rPr>
        <w:t>特定委任状</w:t>
      </w:r>
      <w:bookmarkStart w:id="0" w:name="_GoBack"/>
      <w:bookmarkEnd w:id="0"/>
    </w:p>
    <w:p w:rsidR="006B63A0" w:rsidRPr="00CC0D2D" w:rsidRDefault="006B63A0" w:rsidP="006B63A0">
      <w:pPr>
        <w:tabs>
          <w:tab w:val="left" w:pos="720"/>
          <w:tab w:val="left" w:pos="1440"/>
          <w:tab w:val="left" w:pos="2160"/>
          <w:tab w:val="center" w:pos="451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CC0D2D">
        <w:rPr>
          <w:rFonts w:ascii="Times New Roman" w:hAnsi="Times New Roman" w:cs="Times New Roman" w:hint="eastAsia"/>
          <w:b/>
          <w:sz w:val="19"/>
          <w:szCs w:val="19"/>
        </w:rPr>
        <w:t xml:space="preserve">Japanese Language </w:t>
      </w:r>
      <w:r w:rsidRPr="00CC0D2D">
        <w:rPr>
          <w:rFonts w:ascii="Times New Roman" w:hAnsi="Times New Roman" w:cs="Times New Roman" w:hint="eastAsia"/>
          <w:b/>
          <w:sz w:val="19"/>
          <w:szCs w:val="19"/>
          <w:lang w:eastAsia="ja-JP"/>
        </w:rPr>
        <w:t xml:space="preserve">Specific </w:t>
      </w:r>
      <w:r w:rsidRPr="00CC0D2D">
        <w:rPr>
          <w:rFonts w:ascii="Times New Roman" w:hAnsi="Times New Roman" w:cs="Times New Roman" w:hint="eastAsia"/>
          <w:b/>
          <w:sz w:val="19"/>
          <w:szCs w:val="19"/>
        </w:rPr>
        <w:t>Power of Attorney</w:t>
      </w:r>
    </w:p>
    <w:p w:rsidR="006B63A0" w:rsidRPr="00CC0D2D" w:rsidRDefault="006B63A0" w:rsidP="006B63A0">
      <w:pPr>
        <w:tabs>
          <w:tab w:val="left" w:pos="720"/>
          <w:tab w:val="left" w:pos="1440"/>
          <w:tab w:val="left" w:pos="2160"/>
          <w:tab w:val="center" w:pos="451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9"/>
          <w:szCs w:val="19"/>
        </w:rPr>
      </w:pPr>
    </w:p>
    <w:p w:rsidR="006B63A0" w:rsidRPr="00CC0D2D" w:rsidRDefault="006B63A0" w:rsidP="006B63A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9"/>
          <w:szCs w:val="19"/>
        </w:rPr>
      </w:pPr>
      <w:r w:rsidRPr="00CC0D2D">
        <w:rPr>
          <w:rFonts w:ascii="Times New Roman" w:hAnsi="Times New Roman" w:cs="Times New Roman"/>
          <w:sz w:val="19"/>
          <w:szCs w:val="19"/>
        </w:rPr>
        <w:t>Commissioner for Patents</w:t>
      </w:r>
    </w:p>
    <w:p w:rsidR="006B63A0" w:rsidRPr="00CC0D2D" w:rsidRDefault="006B63A0" w:rsidP="006B63A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9"/>
          <w:szCs w:val="19"/>
        </w:rPr>
      </w:pPr>
      <w:r w:rsidRPr="00CC0D2D">
        <w:rPr>
          <w:rFonts w:ascii="Times New Roman" w:hAnsi="Times New Roman" w:cs="Times New Roman"/>
          <w:sz w:val="19"/>
          <w:szCs w:val="19"/>
        </w:rPr>
        <w:t>P.O. Box 1450</w:t>
      </w:r>
    </w:p>
    <w:p w:rsidR="006B63A0" w:rsidRPr="00CC0D2D" w:rsidRDefault="006B63A0" w:rsidP="006B63A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9"/>
          <w:szCs w:val="19"/>
        </w:rPr>
      </w:pPr>
      <w:r w:rsidRPr="00CC0D2D">
        <w:rPr>
          <w:rFonts w:ascii="Times New Roman" w:hAnsi="Times New Roman" w:cs="Times New Roman"/>
          <w:sz w:val="19"/>
          <w:szCs w:val="19"/>
        </w:rPr>
        <w:t>Alexandria, VA  22313-1450</w:t>
      </w:r>
    </w:p>
    <w:p w:rsidR="006B63A0" w:rsidRPr="00CC0D2D" w:rsidRDefault="006B63A0" w:rsidP="006B63A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9"/>
          <w:szCs w:val="19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80"/>
      </w:tblGrid>
      <w:tr w:rsidR="006B63A0" w:rsidRPr="00CC0D2D" w:rsidTr="00B3424E">
        <w:tc>
          <w:tcPr>
            <w:tcW w:w="4698" w:type="dxa"/>
          </w:tcPr>
          <w:p w:rsidR="006B63A0" w:rsidRPr="00CC0D2D" w:rsidRDefault="006B63A0" w:rsidP="001844E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Mincho" w:eastAsia="MS Mincho" w:hAnsi="MS Mincho" w:cs="Times New Roman"/>
                <w:sz w:val="19"/>
                <w:szCs w:val="19"/>
              </w:rPr>
            </w:pPr>
            <w:r w:rsidRPr="00CC0D2D">
              <w:rPr>
                <w:rFonts w:ascii="MS Mincho" w:eastAsia="MS Mincho" w:hAnsi="MS Mincho" w:cs="MS Gothic"/>
                <w:sz w:val="19"/>
                <w:szCs w:val="19"/>
              </w:rPr>
              <w:tab/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下記段落の理由により、上記特許出願の全ての権利、所有権、および権益を有する</w:t>
            </w:r>
            <w:r w:rsidRPr="00CC0D2D">
              <w:rPr>
                <w:rFonts w:ascii="MS Mincho" w:eastAsia="MS Mincho" w:hAnsi="MS Mincho" w:cs="Times New Roman"/>
                <w:sz w:val="19"/>
                <w:szCs w:val="19"/>
              </w:rPr>
              <w:t>(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該当するものにチェック</w:t>
            </w:r>
            <w:r w:rsidRPr="00CC0D2D">
              <w:rPr>
                <w:rFonts w:ascii="MS Mincho" w:eastAsia="MS Mincho" w:hAnsi="MS Mincho" w:cs="Times New Roman"/>
                <w:sz w:val="19"/>
                <w:szCs w:val="19"/>
              </w:rPr>
              <w:t xml:space="preserve">) </w:t>
            </w:r>
            <w:bookmarkStart w:id="1" w:name="Check3"/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instrText xml:space="preserve"> FORMCHECKBOX </w:instrText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fldChar w:fldCharType="end"/>
            </w:r>
            <w:bookmarkEnd w:id="1"/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所有者である</w:t>
            </w:r>
            <w:bookmarkStart w:id="2" w:name="Text15"/>
            <w:r w:rsidR="00BB1721" w:rsidRPr="00CC0D2D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                            "/>
                  </w:textInput>
                </w:ffData>
              </w:fldChar>
            </w:r>
            <w:r w:rsidR="00BB1721" w:rsidRPr="00CC0D2D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="00BB1721" w:rsidRPr="00CC0D2D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="00BB1721" w:rsidRPr="00CC0D2D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="00CC0D2D" w:rsidRPr="00CC0D2D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 xml:space="preserve">                            </w:t>
            </w:r>
            <w:r w:rsidR="00BB1721" w:rsidRPr="00CC0D2D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bookmarkEnd w:id="2"/>
            <w:r w:rsidRPr="00CC0D2D">
              <w:rPr>
                <w:rFonts w:ascii="MS Mincho" w:eastAsia="MS Mincho" w:hAnsi="MS Mincho" w:cs="Times New Roman"/>
                <w:sz w:val="19"/>
                <w:szCs w:val="19"/>
              </w:rPr>
              <w:t xml:space="preserve"> (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会社名記入</w:t>
            </w:r>
            <w:r w:rsidRPr="00CC0D2D">
              <w:rPr>
                <w:rFonts w:ascii="MS Mincho" w:eastAsia="MS Mincho" w:hAnsi="MS Mincho" w:cs="Times New Roman"/>
                <w:sz w:val="19"/>
                <w:szCs w:val="19"/>
              </w:rPr>
              <w:t>)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もしくは、</w:t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instrText xml:space="preserve"> FORMCHECKBOX </w:instrText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fldChar w:fldCharType="end"/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共同所有者である</w:t>
            </w:r>
            <w:r w:rsidR="00BB1721" w:rsidRPr="00CC0D2D">
              <w:rPr>
                <w:rFonts w:ascii="MS Mincho" w:eastAsia="MS Mincho" w:hAnsi="MS Mincho" w:cs="MS Gothic"/>
                <w:sz w:val="19"/>
                <w:szCs w:val="19"/>
              </w:rPr>
              <w:br/>
            </w:r>
            <w:r w:rsid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="001844E9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 xml:space="preserve">                    </w:t>
            </w:r>
            <w:r w:rsid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CC0D2D">
              <w:rPr>
                <w:rFonts w:ascii="MS Mincho" w:eastAsia="MS Mincho" w:hAnsi="MS Mincho" w:cs="Times New Roman"/>
                <w:sz w:val="19"/>
                <w:szCs w:val="19"/>
              </w:rPr>
              <w:t xml:space="preserve"> (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会社名記入</w:t>
            </w:r>
            <w:r w:rsidRPr="00CC0D2D">
              <w:rPr>
                <w:rFonts w:ascii="MS Mincho" w:eastAsia="MS Mincho" w:hAnsi="MS Mincho" w:cs="Times New Roman"/>
                <w:sz w:val="19"/>
                <w:szCs w:val="19"/>
              </w:rPr>
              <w:t>)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は、</w:t>
            </w:r>
          </w:p>
        </w:tc>
        <w:tc>
          <w:tcPr>
            <w:tcW w:w="4680" w:type="dxa"/>
          </w:tcPr>
          <w:p w:rsidR="001844E9" w:rsidRPr="001844E9" w:rsidRDefault="001844E9" w:rsidP="006B63A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  <w:bookmarkStart w:id="3" w:name="Text19"/>
            <w:r w:rsidRP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r w:rsidRP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1844E9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 xml:space="preserve">                                            </w:t>
            </w:r>
            <w:r w:rsidRP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bookmarkEnd w:id="3"/>
            <w:r w:rsidRPr="001844E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6B63A0" w:rsidRPr="00CC0D2D" w:rsidRDefault="006B63A0" w:rsidP="006B63A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(Check one)</w:t>
            </w:r>
          </w:p>
          <w:p w:rsidR="006B63A0" w:rsidRPr="00CC0D2D" w:rsidRDefault="006B63A0" w:rsidP="006B63A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 owner or 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 co-owner of the entire right, title and interest in the above patent application by virtue of:</w:t>
            </w:r>
          </w:p>
        </w:tc>
      </w:tr>
      <w:tr w:rsidR="006B63A0" w:rsidRPr="00CC0D2D" w:rsidTr="00B3424E">
        <w:tc>
          <w:tcPr>
            <w:tcW w:w="4698" w:type="dxa"/>
          </w:tcPr>
          <w:p w:rsidR="006B63A0" w:rsidRPr="00CC0D2D" w:rsidRDefault="006B63A0" w:rsidP="006B63A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該当するものにチェック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6B63A0" w:rsidRPr="00CC0D2D" w:rsidRDefault="006B63A0" w:rsidP="006B63A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a.  </w:t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instrText xml:space="preserve"> FORMCHECKBOX </w:instrText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fldChar w:fldCharType="end"/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発明者であり、もしくは</w:t>
            </w:r>
          </w:p>
          <w:p w:rsidR="006B63A0" w:rsidRPr="00CC0D2D" w:rsidRDefault="006B63A0" w:rsidP="006B63A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b.  </w:t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instrText xml:space="preserve"> FORMCHECKBOX </w:instrText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fldChar w:fldCharType="end"/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譲渡者であり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6B63A0" w:rsidRPr="00CC0D2D" w:rsidRDefault="006B63A0" w:rsidP="006B63A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ab/>
              <w:t>(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該当するものにチェック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6B63A0" w:rsidRPr="00CC0D2D" w:rsidRDefault="006B63A0" w:rsidP="00216DF3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720"/>
                <w:tab w:val="left" w:pos="90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instrText xml:space="preserve"> FORMCHECKBOX </w:instrText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fldChar w:fldCharType="end"/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コピー添付、もしくは</w:t>
            </w:r>
          </w:p>
          <w:p w:rsidR="006B63A0" w:rsidRPr="00CC0D2D" w:rsidRDefault="006B63A0" w:rsidP="00AB7F1D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720"/>
                <w:tab w:val="left" w:pos="90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72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instrText xml:space="preserve"> FORMCHECKBOX </w:instrText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</w:r>
            <w:r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fldChar w:fldCharType="end"/>
            </w:r>
            <w:r w:rsidR="00AB7F1D" w:rsidRPr="00CC0D2D">
              <w:rPr>
                <w:rFonts w:ascii="Times New Roman" w:eastAsia="MS Mincho" w:hAnsi="Times New Roman" w:cs="Times New Roman"/>
                <w:sz w:val="19"/>
                <w:szCs w:val="19"/>
              </w:rPr>
              <w:t xml:space="preserve"> 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米国特許庁マイクロフィルム記録のリール番号</w:t>
            </w:r>
            <w:r w:rsid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="001844E9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 xml:space="preserve">                    </w:t>
            </w:r>
            <w:r w:rsid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、駒番号</w:t>
            </w:r>
            <w:r w:rsid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="001844E9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 xml:space="preserve">                    </w:t>
            </w:r>
            <w:r w:rsidR="001844E9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に記録されており、</w:t>
            </w:r>
          </w:p>
        </w:tc>
        <w:tc>
          <w:tcPr>
            <w:tcW w:w="4680" w:type="dxa"/>
          </w:tcPr>
          <w:p w:rsidR="006B63A0" w:rsidRPr="00CC0D2D" w:rsidRDefault="006B63A0" w:rsidP="006B63A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(Check one)</w:t>
            </w:r>
          </w:p>
          <w:p w:rsidR="006B63A0" w:rsidRPr="00CC0D2D" w:rsidRDefault="006B63A0" w:rsidP="006B63A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a.  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 being an inventor, or</w:t>
            </w:r>
          </w:p>
          <w:p w:rsidR="006B63A0" w:rsidRPr="00CC0D2D" w:rsidRDefault="006B63A0" w:rsidP="006B63A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b.  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 an Assignment </w:t>
            </w:r>
          </w:p>
          <w:p w:rsidR="006B63A0" w:rsidRPr="00CC0D2D" w:rsidRDefault="006B63A0" w:rsidP="00216DF3">
            <w:pPr>
              <w:tabs>
                <w:tab w:val="left" w:pos="-1440"/>
                <w:tab w:val="left" w:pos="-720"/>
                <w:tab w:val="left" w:pos="720"/>
                <w:tab w:val="left" w:pos="882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ab/>
              <w:t>i.</w:t>
            </w:r>
            <w:r w:rsidR="00216DF3" w:rsidRPr="00CC0D2D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 copy attached, or</w:t>
            </w:r>
          </w:p>
          <w:p w:rsidR="006B63A0" w:rsidRPr="00CC0D2D" w:rsidRDefault="006B63A0" w:rsidP="00BB1721">
            <w:pPr>
              <w:tabs>
                <w:tab w:val="left" w:pos="-1440"/>
                <w:tab w:val="left" w:pos="-720"/>
                <w:tab w:val="left" w:pos="720"/>
                <w:tab w:val="left" w:pos="882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ab/>
              <w:t>ii.</w:t>
            </w:r>
            <w:r w:rsidR="00216DF3" w:rsidRPr="00CC0D2D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 recorded at Reel </w:t>
            </w:r>
            <w:bookmarkStart w:id="4" w:name="Text12"/>
            <w:r w:rsidR="00BB1721" w:rsidRPr="00CC0D2D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="00BB1721" w:rsidRPr="00CC0D2D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="00BB1721" w:rsidRPr="00CC0D2D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="00BB1721" w:rsidRPr="00CC0D2D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="00CC0D2D" w:rsidRPr="00CC0D2D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 xml:space="preserve">                                          </w:t>
            </w:r>
            <w:r w:rsidR="00BB1721" w:rsidRPr="00CC0D2D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bookmarkEnd w:id="4"/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, Frame </w:t>
            </w:r>
            <w:bookmarkStart w:id="5" w:name="Text13"/>
            <w:r w:rsidR="00BB1721" w:rsidRPr="00CC0D2D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="00BB1721" w:rsidRPr="00CC0D2D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="00BB1721" w:rsidRPr="00CC0D2D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="00BB1721" w:rsidRPr="00CC0D2D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="00CC0D2D" w:rsidRPr="00CC0D2D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 xml:space="preserve">                        </w:t>
            </w:r>
            <w:r w:rsidR="00BB1721" w:rsidRPr="00CC0D2D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bookmarkEnd w:id="5"/>
            <w:r w:rsidRPr="00CC0D2D">
              <w:rPr>
                <w:rFonts w:ascii="Times New Roman" w:hAnsi="Times New Roman" w:cs="Times New Roman"/>
                <w:sz w:val="19"/>
                <w:szCs w:val="19"/>
              </w:rPr>
              <w:t xml:space="preserve"> of the Patent Office microfilm records,</w:t>
            </w:r>
          </w:p>
        </w:tc>
      </w:tr>
      <w:tr w:rsidR="006B63A0" w:rsidRPr="00CC0D2D" w:rsidTr="00B3424E">
        <w:tc>
          <w:tcPr>
            <w:tcW w:w="4698" w:type="dxa"/>
          </w:tcPr>
          <w:p w:rsidR="006B63A0" w:rsidRPr="00CC0D2D" w:rsidRDefault="006B63A0" w:rsidP="006B63A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上記所有者は、この出願、かつその全ての継続出願および分割出願を遂行するために、かつ米国特許商標庁において全ての業務を執行するために、記録上の弁護士として、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Oliff PLC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顧客番号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25944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と関連した特許執行者をここに任命する。</w:t>
            </w:r>
          </w:p>
        </w:tc>
        <w:tc>
          <w:tcPr>
            <w:tcW w:w="4680" w:type="dxa"/>
          </w:tcPr>
          <w:p w:rsidR="006B63A0" w:rsidRPr="00CC0D2D" w:rsidRDefault="006B63A0" w:rsidP="00B3424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hereby appoints the patent practitioners associated with Oliff</w:t>
            </w:r>
            <w:r w:rsidR="00B3424E" w:rsidRPr="00CC0D2D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PLC Customer No. 25944 as attorneys of record to prosecute this application and all continuations and divisions thereof, and to transact all business in the Patent and Trademark Office.</w:t>
            </w:r>
          </w:p>
        </w:tc>
      </w:tr>
      <w:tr w:rsidR="006B63A0" w:rsidRPr="00CC0D2D" w:rsidTr="00B3424E">
        <w:tc>
          <w:tcPr>
            <w:tcW w:w="4698" w:type="dxa"/>
          </w:tcPr>
          <w:p w:rsidR="006B63A0" w:rsidRPr="00CC0D2D" w:rsidRDefault="00744540" w:rsidP="006B63A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MS Mincho" w:eastAsia="MS Mincho" w:hAnsi="MS Mincho" w:cs="MS Gothic"/>
                <w:sz w:val="19"/>
                <w:szCs w:val="19"/>
              </w:rPr>
              <w:tab/>
            </w:r>
            <w:r w:rsidR="006B63A0"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下記署名は、所有権の一連を顧み、前記所有権が所有者にあることを確認する。下記署名人は、所有者として、もしくは所有者の代理として、任務を行う権限を有する。</w:t>
            </w:r>
          </w:p>
        </w:tc>
        <w:tc>
          <w:tcPr>
            <w:tcW w:w="4680" w:type="dxa"/>
          </w:tcPr>
          <w:p w:rsidR="006B63A0" w:rsidRPr="00CC0D2D" w:rsidRDefault="006B63A0" w:rsidP="006B63A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71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The undersigned has reviewed the chain of title and confirms that the aforesaid title is in the owner.  The undersigned is authorized to </w:t>
            </w:r>
            <w:r w:rsidRPr="00CC0D2D">
              <w:rPr>
                <w:rFonts w:ascii="Times New Roman" w:hAnsi="Times New Roman" w:cs="Arial"/>
                <w:sz w:val="19"/>
                <w:szCs w:val="19"/>
              </w:rPr>
              <w:t>execute this document as or on behalf of the owner.</w:t>
            </w:r>
          </w:p>
        </w:tc>
      </w:tr>
      <w:tr w:rsidR="006B63A0" w:rsidRPr="00CC0D2D" w:rsidTr="00B3424E">
        <w:tc>
          <w:tcPr>
            <w:tcW w:w="4698" w:type="dxa"/>
          </w:tcPr>
          <w:p w:rsidR="006B63A0" w:rsidRPr="00CC0D2D" w:rsidRDefault="006B63A0" w:rsidP="006B63A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0D2D">
              <w:rPr>
                <w:rFonts w:ascii="MS Mincho" w:eastAsia="MS Mincho" w:hAnsi="MS Mincho" w:cs="MS Gothic" w:hint="eastAsia"/>
                <w:b/>
                <w:sz w:val="19"/>
                <w:szCs w:val="19"/>
              </w:rPr>
              <w:t>この出願に関するすべての連絡事項は、</w:t>
            </w:r>
            <w:r w:rsidRPr="00CC0D2D">
              <w:rPr>
                <w:rFonts w:ascii="Times New Roman" w:hAnsi="Times New Roman" w:cs="Times New Roman"/>
                <w:b/>
                <w:sz w:val="19"/>
                <w:szCs w:val="19"/>
              </w:rPr>
              <w:t>Oliff PLC</w:t>
            </w:r>
            <w:r w:rsidRPr="00CC0D2D">
              <w:rPr>
                <w:rFonts w:ascii="MS Mincho" w:eastAsia="MS Mincho" w:hAnsi="MS Mincho" w:cs="MS Gothic" w:hint="eastAsia"/>
                <w:b/>
                <w:sz w:val="19"/>
                <w:szCs w:val="19"/>
              </w:rPr>
              <w:t>、顧客番号</w:t>
            </w:r>
            <w:r w:rsidRPr="00CC0D2D">
              <w:rPr>
                <w:rFonts w:ascii="Times New Roman" w:hAnsi="Times New Roman" w:cs="Times New Roman"/>
                <w:b/>
                <w:sz w:val="19"/>
                <w:szCs w:val="19"/>
              </w:rPr>
              <w:t>25944</w:t>
            </w:r>
            <w:r w:rsidRPr="00CC0D2D">
              <w:rPr>
                <w:rFonts w:ascii="MS Mincho" w:eastAsia="MS Mincho" w:hAnsi="MS Mincho" w:cs="MS Gothic" w:hint="eastAsia"/>
                <w:b/>
                <w:sz w:val="19"/>
                <w:szCs w:val="19"/>
              </w:rPr>
              <w:t>、電話番号</w:t>
            </w:r>
            <w:r w:rsidRPr="00CC0D2D">
              <w:rPr>
                <w:rFonts w:ascii="Times New Roman" w:hAnsi="Times New Roman" w:cs="Times New Roman"/>
                <w:b/>
                <w:sz w:val="19"/>
                <w:szCs w:val="19"/>
              </w:rPr>
              <w:t>(703) 836-6400</w:t>
            </w:r>
            <w:r w:rsidRPr="00CC0D2D">
              <w:rPr>
                <w:rFonts w:ascii="MS Mincho" w:eastAsia="MS Mincho" w:hAnsi="MS Mincho" w:cs="MS Gothic" w:hint="eastAsia"/>
                <w:b/>
                <w:sz w:val="19"/>
                <w:szCs w:val="19"/>
              </w:rPr>
              <w:t>に送付すること。</w:t>
            </w:r>
          </w:p>
        </w:tc>
        <w:tc>
          <w:tcPr>
            <w:tcW w:w="4680" w:type="dxa"/>
          </w:tcPr>
          <w:p w:rsidR="006B63A0" w:rsidRPr="00CC0D2D" w:rsidRDefault="006B63A0" w:rsidP="00ED75DE">
            <w:pPr>
              <w:tabs>
                <w:tab w:val="left" w:pos="720"/>
                <w:tab w:val="left" w:pos="1440"/>
                <w:tab w:val="left" w:pos="216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ALL CORRESPONDENCE IN CONNECTION WITH THIS APPLICATION SHOULD BE SENT TO OLIFF</w:t>
            </w:r>
            <w:r w:rsidR="00ED75DE" w:rsidRPr="00CC0D2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CC0D2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PLC, CUSTOMER NO. 25944, TELEPHONE (703) 836-6400.</w:t>
            </w:r>
          </w:p>
        </w:tc>
      </w:tr>
    </w:tbl>
    <w:p w:rsidR="006B63A0" w:rsidRPr="00CC0D2D" w:rsidRDefault="006B63A0" w:rsidP="006B63A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9"/>
          <w:szCs w:val="19"/>
        </w:rPr>
      </w:pPr>
    </w:p>
    <w:tbl>
      <w:tblPr>
        <w:tblW w:w="9378" w:type="dxa"/>
        <w:tblLayout w:type="fixed"/>
        <w:tblLook w:val="04A0" w:firstRow="1" w:lastRow="0" w:firstColumn="1" w:lastColumn="0" w:noHBand="0" w:noVBand="1"/>
      </w:tblPr>
      <w:tblGrid>
        <w:gridCol w:w="2808"/>
        <w:gridCol w:w="1890"/>
        <w:gridCol w:w="1530"/>
        <w:gridCol w:w="3150"/>
      </w:tblGrid>
      <w:tr w:rsidR="006B63A0" w:rsidRPr="00CC0D2D" w:rsidTr="00B3424E"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CC0D2D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CC0D2D" w:rsidRPr="00CC0D2D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CC0D2D" w:rsidRPr="00CC0D2D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CC0D2D" w:rsidRPr="00CC0D2D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CC0D2D" w:rsidRPr="00CC0D2D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CC0D2D" w:rsidRPr="00CC0D2D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1890" w:type="dxa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B63A0" w:rsidRPr="00CC0D2D" w:rsidTr="00B3424E">
        <w:tc>
          <w:tcPr>
            <w:tcW w:w="2808" w:type="dxa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Date</w:t>
            </w:r>
            <w:r w:rsidR="00DA580D" w:rsidRPr="00CC0D2D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DA580D"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日付</w:t>
            </w:r>
          </w:p>
        </w:tc>
        <w:tc>
          <w:tcPr>
            <w:tcW w:w="1890" w:type="dxa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Signature/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署名</w:t>
            </w:r>
          </w:p>
        </w:tc>
      </w:tr>
      <w:tr w:rsidR="006B63A0" w:rsidRPr="00CC0D2D" w:rsidTr="00B3424E">
        <w:tc>
          <w:tcPr>
            <w:tcW w:w="2808" w:type="dxa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B63A0" w:rsidRPr="00CC0D2D" w:rsidTr="00B3424E">
        <w:tc>
          <w:tcPr>
            <w:tcW w:w="2808" w:type="dxa"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0" w:type="dxa"/>
            <w:gridSpan w:val="2"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B63A0" w:rsidRPr="00CC0D2D" w:rsidTr="00B3424E">
        <w:tc>
          <w:tcPr>
            <w:tcW w:w="2808" w:type="dxa"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B63A0" w:rsidRPr="00CC0D2D" w:rsidTr="00B3424E">
        <w:tc>
          <w:tcPr>
            <w:tcW w:w="2808" w:type="dxa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Typed Name/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  <w:lang w:eastAsia="ja-JP"/>
              </w:rPr>
              <w:t>タイプライターによる氏名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  <w:tr w:rsidR="006B63A0" w:rsidRPr="00CC0D2D" w:rsidTr="00B3424E">
        <w:tc>
          <w:tcPr>
            <w:tcW w:w="2808" w:type="dxa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B63A0" w:rsidRPr="00CC0D2D" w:rsidTr="00B3424E">
        <w:tc>
          <w:tcPr>
            <w:tcW w:w="2808" w:type="dxa"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0" w:type="dxa"/>
            <w:gridSpan w:val="2"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B63A0" w:rsidRPr="00CC0D2D" w:rsidTr="00B3424E">
        <w:tc>
          <w:tcPr>
            <w:tcW w:w="2808" w:type="dxa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Title/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役職名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C0D2D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CC0D2D" w:rsidRPr="00CC0D2D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CC0D2D" w:rsidRPr="00CC0D2D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CC0D2D" w:rsidRPr="00CC0D2D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CC0D2D" w:rsidRPr="00CC0D2D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CC0D2D" w:rsidRPr="00CC0D2D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CC0D2D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7"/>
          </w:p>
        </w:tc>
      </w:tr>
      <w:tr w:rsidR="006B63A0" w:rsidRPr="00CC0D2D" w:rsidTr="00B3424E">
        <w:tc>
          <w:tcPr>
            <w:tcW w:w="2808" w:type="dxa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hideMark/>
          </w:tcPr>
          <w:p w:rsidR="006B63A0" w:rsidRPr="00CC0D2D" w:rsidRDefault="006B63A0" w:rsidP="006B63A0">
            <w:pPr>
              <w:tabs>
                <w:tab w:val="left" w:pos="720"/>
                <w:tab w:val="left" w:pos="1512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12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  <w:r w:rsidRPr="00CC0D2D">
              <w:rPr>
                <w:rFonts w:ascii="Times New Roman" w:hAnsi="Times New Roman" w:cs="Times New Roman"/>
                <w:sz w:val="19"/>
                <w:szCs w:val="19"/>
              </w:rPr>
              <w:t>(if acting on behalf of an Owner)</w:t>
            </w:r>
          </w:p>
        </w:tc>
      </w:tr>
      <w:tr w:rsidR="00FD4385" w:rsidRPr="00CC0D2D" w:rsidTr="00B3424E">
        <w:tc>
          <w:tcPr>
            <w:tcW w:w="2808" w:type="dxa"/>
          </w:tcPr>
          <w:p w:rsidR="00FD4385" w:rsidRPr="00CC0D2D" w:rsidRDefault="00FD4385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90" w:type="dxa"/>
          </w:tcPr>
          <w:p w:rsidR="00FD4385" w:rsidRPr="00CC0D2D" w:rsidRDefault="00FD4385" w:rsidP="006B63A0">
            <w:pPr>
              <w:tabs>
                <w:tab w:val="left" w:pos="720"/>
                <w:tab w:val="left" w:pos="1440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0" w:type="dxa"/>
            <w:gridSpan w:val="2"/>
          </w:tcPr>
          <w:p w:rsidR="00FD4385" w:rsidRPr="00CC0D2D" w:rsidRDefault="00FD4385" w:rsidP="006B63A0">
            <w:pPr>
              <w:tabs>
                <w:tab w:val="left" w:pos="720"/>
                <w:tab w:val="left" w:pos="1512"/>
                <w:tab w:val="left" w:pos="2160"/>
                <w:tab w:val="left" w:pos="417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12"/>
              <w:textAlignment w:val="baseline"/>
              <w:rPr>
                <w:rFonts w:ascii="MS Mincho" w:eastAsia="MS Mincho" w:hAnsi="MS Mincho" w:cs="Times New Roman"/>
                <w:sz w:val="19"/>
                <w:szCs w:val="19"/>
              </w:rPr>
            </w:pPr>
            <w:r w:rsidRPr="00CC0D2D">
              <w:rPr>
                <w:rFonts w:ascii="MS Mincho" w:eastAsia="MS Mincho" w:hAnsi="MS Mincho" w:cs="Times New Roman"/>
                <w:sz w:val="19"/>
                <w:szCs w:val="19"/>
              </w:rPr>
              <w:t>(</w:t>
            </w:r>
            <w:r w:rsidRPr="00CC0D2D">
              <w:rPr>
                <w:rFonts w:ascii="MS Mincho" w:eastAsia="MS Mincho" w:hAnsi="MS Mincho" w:cs="MS Gothic" w:hint="eastAsia"/>
                <w:sz w:val="19"/>
                <w:szCs w:val="19"/>
              </w:rPr>
              <w:t>所有者の代理を務める場合</w:t>
            </w:r>
            <w:r w:rsidRPr="00CC0D2D">
              <w:rPr>
                <w:rFonts w:ascii="MS Mincho" w:eastAsia="MS Mincho" w:hAnsi="MS Mincho" w:cs="Times New Roman"/>
                <w:sz w:val="19"/>
                <w:szCs w:val="19"/>
              </w:rPr>
              <w:t>)</w:t>
            </w:r>
          </w:p>
        </w:tc>
      </w:tr>
    </w:tbl>
    <w:p w:rsidR="000B7557" w:rsidRPr="00CC0D2D" w:rsidRDefault="000B7557" w:rsidP="00BB1721">
      <w:pPr>
        <w:rPr>
          <w:rFonts w:ascii="Times New Roman" w:hAnsi="Times New Roman" w:cs="Times New Roman"/>
          <w:sz w:val="19"/>
          <w:szCs w:val="19"/>
        </w:rPr>
      </w:pPr>
    </w:p>
    <w:sectPr w:rsidR="000B7557" w:rsidRPr="00CC0D2D" w:rsidSect="00B03EA3">
      <w:footerReference w:type="default" r:id="rId8"/>
      <w:pgSz w:w="11909" w:h="16834" w:code="9"/>
      <w:pgMar w:top="864" w:right="1440" w:bottom="6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35" w:rsidRDefault="00A31535">
      <w:pPr>
        <w:spacing w:after="0" w:line="240" w:lineRule="auto"/>
      </w:pPr>
      <w:r>
        <w:separator/>
      </w:r>
    </w:p>
  </w:endnote>
  <w:endnote w:type="continuationSeparator" w:id="0">
    <w:p w:rsidR="00A31535" w:rsidRDefault="00A3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16" w:rsidRDefault="00216DF3" w:rsidP="00480F3A">
    <w:pPr>
      <w:pStyle w:val="Footer"/>
      <w:jc w:val="center"/>
    </w:pPr>
    <w:r w:rsidRPr="002C0CAE">
      <w:t>-</w:t>
    </w:r>
    <w:r w:rsidRPr="002C0CAE">
      <w:fldChar w:fldCharType="begin"/>
    </w:r>
    <w:r w:rsidRPr="002C0CAE">
      <w:instrText xml:space="preserve"> PAGE   \* MERGEFORMAT </w:instrText>
    </w:r>
    <w:r w:rsidRPr="002C0CAE">
      <w:fldChar w:fldCharType="separate"/>
    </w:r>
    <w:r w:rsidR="00545ABC">
      <w:rPr>
        <w:noProof/>
      </w:rPr>
      <w:t>2</w:t>
    </w:r>
    <w:r w:rsidRPr="002C0CAE">
      <w:rPr>
        <w:noProof/>
      </w:rPr>
      <w:fldChar w:fldCharType="end"/>
    </w:r>
    <w:r w:rsidRPr="002C0CAE">
      <w:rPr>
        <w:noProof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35" w:rsidRDefault="00A31535">
      <w:pPr>
        <w:spacing w:after="0" w:line="240" w:lineRule="auto"/>
      </w:pPr>
      <w:r>
        <w:separator/>
      </w:r>
    </w:p>
  </w:footnote>
  <w:footnote w:type="continuationSeparator" w:id="0">
    <w:p w:rsidR="00A31535" w:rsidRDefault="00A31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0453"/>
    <w:multiLevelType w:val="hybridMultilevel"/>
    <w:tmpl w:val="05EA340A"/>
    <w:lvl w:ilvl="0" w:tplc="0D2253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A0"/>
    <w:rsid w:val="000B7557"/>
    <w:rsid w:val="00177C55"/>
    <w:rsid w:val="001844E9"/>
    <w:rsid w:val="00216DF3"/>
    <w:rsid w:val="00303295"/>
    <w:rsid w:val="00545ABC"/>
    <w:rsid w:val="00555BFF"/>
    <w:rsid w:val="006B63A0"/>
    <w:rsid w:val="00744540"/>
    <w:rsid w:val="00874C13"/>
    <w:rsid w:val="0090570F"/>
    <w:rsid w:val="00940A29"/>
    <w:rsid w:val="00995D7C"/>
    <w:rsid w:val="00996E5B"/>
    <w:rsid w:val="009A6706"/>
    <w:rsid w:val="00A31535"/>
    <w:rsid w:val="00A37D50"/>
    <w:rsid w:val="00AB221F"/>
    <w:rsid w:val="00AB7F1D"/>
    <w:rsid w:val="00B3424E"/>
    <w:rsid w:val="00BB1721"/>
    <w:rsid w:val="00C27B36"/>
    <w:rsid w:val="00C54551"/>
    <w:rsid w:val="00CC0D2D"/>
    <w:rsid w:val="00D0230F"/>
    <w:rsid w:val="00D2780D"/>
    <w:rsid w:val="00DA580D"/>
    <w:rsid w:val="00DB33D9"/>
    <w:rsid w:val="00E56182"/>
    <w:rsid w:val="00ED75DE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B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3A0"/>
  </w:style>
  <w:style w:type="table" w:styleId="TableGrid">
    <w:name w:val="Table Grid"/>
    <w:basedOn w:val="TableNormal"/>
    <w:uiPriority w:val="59"/>
    <w:rsid w:val="006B63A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B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3A0"/>
  </w:style>
  <w:style w:type="table" w:styleId="TableGrid">
    <w:name w:val="Table Grid"/>
    <w:basedOn w:val="TableNormal"/>
    <w:uiPriority w:val="59"/>
    <w:rsid w:val="006B63A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1492</Characters>
  <Application>Microsoft Office Word</Application>
  <DocSecurity>0</DocSecurity>
  <Lines>111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Oliff &amp; Berridge, PLC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K. Lang</dc:creator>
  <cp:lastModifiedBy>Kim K. Lang</cp:lastModifiedBy>
  <cp:revision>3</cp:revision>
  <cp:lastPrinted>2014-06-24T15:34:00Z</cp:lastPrinted>
  <dcterms:created xsi:type="dcterms:W3CDTF">2014-06-24T16:56:00Z</dcterms:created>
  <dcterms:modified xsi:type="dcterms:W3CDTF">2014-06-24T17:02:00Z</dcterms:modified>
</cp:coreProperties>
</file>